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C22500">
        <w:rPr>
          <w:rFonts w:eastAsia="Calibri"/>
          <w:szCs w:val="28"/>
        </w:rPr>
        <w:t>8</w:t>
      </w:r>
      <w:r w:rsidR="00B54093">
        <w:rPr>
          <w:rFonts w:eastAsia="Calibri"/>
          <w:szCs w:val="28"/>
        </w:rPr>
        <w:t xml:space="preserve"> </w:t>
      </w:r>
      <w:r w:rsidR="00C22500">
        <w:rPr>
          <w:rFonts w:eastAsia="Calibri"/>
          <w:szCs w:val="28"/>
        </w:rPr>
        <w:t>мая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E15984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E15984" w:rsidRPr="00E15984">
        <w:rPr>
          <w:rFonts w:eastAsia="Calibri"/>
          <w:szCs w:val="28"/>
          <w:u w:val="single"/>
        </w:rPr>
        <w:t>1048-</w:t>
      </w:r>
      <w:r w:rsidR="00E15984" w:rsidRPr="00E15984">
        <w:rPr>
          <w:rFonts w:eastAsia="Calibri"/>
          <w:szCs w:val="28"/>
          <w:u w:val="single"/>
          <w:lang w:val="en-US"/>
        </w:rPr>
        <w:t xml:space="preserve">VII </w:t>
      </w:r>
      <w:r w:rsidR="00E15984" w:rsidRPr="00E15984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C22500" w:rsidRPr="00C22500" w:rsidRDefault="00C22500" w:rsidP="00C22500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C22500" w:rsidRPr="00C22500" w:rsidRDefault="00C22500" w:rsidP="00F2769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F2769E" w:rsidRPr="00F2769E" w:rsidRDefault="00F2769E" w:rsidP="00F2769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2769E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F2769E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F2769E">
        <w:rPr>
          <w:rFonts w:eastAsia="Times New Roman" w:cs="Times New Roman"/>
          <w:szCs w:val="28"/>
          <w:lang w:eastAsia="ru-RU"/>
        </w:rPr>
        <w:br/>
        <w:t>от 26.09.2012 № 225-</w:t>
      </w:r>
      <w:r w:rsidRPr="00F2769E">
        <w:rPr>
          <w:rFonts w:eastAsia="Times New Roman" w:cs="Times New Roman"/>
          <w:szCs w:val="28"/>
          <w:lang w:val="en-US" w:eastAsia="ru-RU"/>
        </w:rPr>
        <w:t>V</w:t>
      </w:r>
      <w:r w:rsidRPr="00F2769E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F2769E" w:rsidRPr="00F2769E" w:rsidRDefault="00F2769E" w:rsidP="00F2769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F2769E" w:rsidRPr="00F2769E" w:rsidRDefault="00F2769E" w:rsidP="00F2769E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F2769E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Клишину Владимиру Васильевичу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F2769E">
        <w:rPr>
          <w:rFonts w:eastAsia="Times New Roman" w:cs="Times New Roman"/>
          <w:szCs w:val="28"/>
          <w:lang w:val="en-US" w:eastAsia="ru-RU"/>
        </w:rPr>
        <w:t>V</w:t>
      </w:r>
      <w:r w:rsidRPr="00F2769E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дошкольного образовательного учреждения детского сада № 17 «Белочка» в форме выделения средств бюджета города </w:t>
      </w:r>
      <w:r w:rsidRPr="00F2769E">
        <w:rPr>
          <w:rFonts w:eastAsia="Times New Roman" w:cs="Times New Roman"/>
          <w:szCs w:val="28"/>
          <w:lang w:eastAsia="ru-RU"/>
        </w:rPr>
        <w:br/>
        <w:t>на приобретение мебели согласно приложению.</w:t>
      </w:r>
    </w:p>
    <w:p w:rsidR="00F2769E" w:rsidRPr="00F2769E" w:rsidRDefault="00F2769E" w:rsidP="00F2769E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F2769E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F2769E" w:rsidRPr="00F2769E" w:rsidRDefault="00F2769E" w:rsidP="00F2769E">
      <w:pPr>
        <w:rPr>
          <w:rFonts w:eastAsia="Times New Roman" w:cs="Times New Roman"/>
          <w:szCs w:val="28"/>
          <w:lang w:eastAsia="ru-RU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E15984" w:rsidRPr="00E15984">
        <w:rPr>
          <w:rFonts w:eastAsia="Times New Roman" w:cs="Times New Roman"/>
          <w:szCs w:val="20"/>
          <w:u w:val="single"/>
          <w:lang w:eastAsia="ru-RU"/>
        </w:rPr>
        <w:t>02</w:t>
      </w:r>
      <w:r w:rsidR="008673F5">
        <w:rPr>
          <w:rFonts w:eastAsia="Times New Roman" w:cs="Times New Roman"/>
          <w:szCs w:val="20"/>
          <w:lang w:eastAsia="ru-RU"/>
        </w:rPr>
        <w:t>»</w:t>
      </w:r>
      <w:r w:rsidR="00E15984">
        <w:rPr>
          <w:rFonts w:eastAsia="Times New Roman" w:cs="Times New Roman"/>
          <w:szCs w:val="20"/>
          <w:lang w:eastAsia="ru-RU"/>
        </w:rPr>
        <w:t xml:space="preserve"> </w:t>
      </w:r>
      <w:r w:rsidR="00E15984" w:rsidRPr="00E15984">
        <w:rPr>
          <w:rFonts w:eastAsia="Times New Roman" w:cs="Times New Roman"/>
          <w:szCs w:val="20"/>
          <w:u w:val="single"/>
          <w:lang w:eastAsia="ru-RU"/>
        </w:rPr>
        <w:t>июня</w:t>
      </w:r>
      <w:r w:rsidR="00E15984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C22500" w:rsidRDefault="00C2250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22500" w:rsidRDefault="00C2250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22500" w:rsidRDefault="00C22500">
      <w:pPr>
        <w:spacing w:after="200" w:line="276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C22500" w:rsidRPr="00C22500" w:rsidRDefault="00C22500" w:rsidP="00E15984">
      <w:pPr>
        <w:ind w:left="581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C22500" w:rsidRPr="00C22500" w:rsidRDefault="00C22500" w:rsidP="00E15984">
      <w:pPr>
        <w:ind w:left="581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C22500" w:rsidRDefault="00C22500" w:rsidP="00E15984">
      <w:pPr>
        <w:ind w:left="581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 xml:space="preserve">от </w:t>
      </w:r>
      <w:r w:rsidR="00E15984" w:rsidRPr="00E15984">
        <w:rPr>
          <w:rFonts w:eastAsia="Times New Roman" w:cs="Times New Roman"/>
          <w:szCs w:val="28"/>
          <w:u w:val="single"/>
          <w:lang w:eastAsia="ru-RU"/>
        </w:rPr>
        <w:t>02.06.2026</w:t>
      </w:r>
      <w:r w:rsidR="00E15984">
        <w:rPr>
          <w:rFonts w:eastAsia="Times New Roman" w:cs="Times New Roman"/>
          <w:szCs w:val="28"/>
          <w:lang w:eastAsia="ru-RU"/>
        </w:rPr>
        <w:t xml:space="preserve"> </w:t>
      </w:r>
      <w:r w:rsidRPr="00C22500">
        <w:rPr>
          <w:rFonts w:eastAsia="Times New Roman" w:cs="Times New Roman"/>
          <w:szCs w:val="28"/>
          <w:lang w:eastAsia="ru-RU"/>
        </w:rPr>
        <w:t>№</w:t>
      </w:r>
      <w:r w:rsidR="00E15984">
        <w:rPr>
          <w:rFonts w:eastAsia="Times New Roman" w:cs="Times New Roman"/>
          <w:szCs w:val="28"/>
          <w:lang w:eastAsia="ru-RU"/>
        </w:rPr>
        <w:t xml:space="preserve"> </w:t>
      </w:r>
      <w:r w:rsidR="00E15984" w:rsidRPr="00E15984">
        <w:rPr>
          <w:rFonts w:eastAsia="Times New Roman" w:cs="Times New Roman"/>
          <w:szCs w:val="28"/>
          <w:u w:val="single"/>
          <w:lang w:eastAsia="ru-RU"/>
        </w:rPr>
        <w:t>1048-</w:t>
      </w:r>
      <w:r w:rsidR="00E15984" w:rsidRPr="00E15984">
        <w:rPr>
          <w:rFonts w:eastAsia="Times New Roman" w:cs="Times New Roman"/>
          <w:szCs w:val="28"/>
          <w:u w:val="single"/>
          <w:lang w:val="en-US" w:eastAsia="ru-RU"/>
        </w:rPr>
        <w:t>VII</w:t>
      </w:r>
      <w:r w:rsidR="00E15984" w:rsidRPr="00E15984">
        <w:rPr>
          <w:rFonts w:eastAsia="Times New Roman" w:cs="Times New Roman"/>
          <w:szCs w:val="28"/>
          <w:u w:val="single"/>
          <w:lang w:eastAsia="ru-RU"/>
        </w:rPr>
        <w:t xml:space="preserve"> ДГ</w:t>
      </w:r>
      <w:r w:rsidR="00E15984">
        <w:rPr>
          <w:rFonts w:eastAsia="Times New Roman" w:cs="Times New Roman"/>
          <w:szCs w:val="28"/>
          <w:lang w:eastAsia="ru-RU"/>
        </w:rPr>
        <w:t xml:space="preserve"> </w:t>
      </w:r>
    </w:p>
    <w:p w:rsidR="00E15984" w:rsidRPr="00E15984" w:rsidRDefault="00E15984" w:rsidP="00E15984">
      <w:pPr>
        <w:ind w:left="5812"/>
        <w:rPr>
          <w:rFonts w:eastAsia="Times New Roman" w:cs="Times New Roman"/>
          <w:szCs w:val="28"/>
          <w:lang w:eastAsia="ru-RU"/>
        </w:rPr>
      </w:pPr>
    </w:p>
    <w:p w:rsidR="00F2769E" w:rsidRPr="00F2769E" w:rsidRDefault="00F2769E" w:rsidP="00F2769E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F2769E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F2769E">
        <w:rPr>
          <w:rFonts w:eastAsia="Calibri" w:cs="Times New Roman"/>
          <w:szCs w:val="28"/>
        </w:rPr>
        <w:t xml:space="preserve">средств бюджета города </w:t>
      </w:r>
      <w:r>
        <w:rPr>
          <w:rFonts w:eastAsia="Calibri" w:cs="Times New Roman"/>
          <w:szCs w:val="28"/>
        </w:rPr>
        <w:br/>
      </w:r>
      <w:r w:rsidRPr="00F2769E">
        <w:rPr>
          <w:rFonts w:eastAsia="Calibri" w:cs="Times New Roman"/>
          <w:szCs w:val="28"/>
        </w:rPr>
        <w:t xml:space="preserve">на реализацию наказа избирателей, данного депутату Думы города </w:t>
      </w:r>
      <w:r>
        <w:rPr>
          <w:rFonts w:eastAsia="Calibri" w:cs="Times New Roman"/>
          <w:szCs w:val="28"/>
        </w:rPr>
        <w:br/>
      </w:r>
      <w:r w:rsidRPr="00F2769E">
        <w:rPr>
          <w:rFonts w:eastAsia="Calibri" w:cs="Times New Roman"/>
          <w:szCs w:val="28"/>
        </w:rPr>
        <w:t>Клишину В.В</w:t>
      </w:r>
      <w:r>
        <w:rPr>
          <w:rFonts w:eastAsia="Calibri" w:cs="Times New Roman"/>
          <w:szCs w:val="28"/>
        </w:rPr>
        <w:t>.</w:t>
      </w:r>
      <w:r w:rsidRPr="00F2769E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</w:t>
      </w:r>
      <w:r w:rsidRPr="00F2769E">
        <w:rPr>
          <w:rFonts w:eastAsia="Calibri" w:cs="Times New Roman"/>
          <w:szCs w:val="28"/>
        </w:rPr>
        <w:t xml:space="preserve">в целях оказания социально-экономической поддержки </w:t>
      </w:r>
      <w:bookmarkStart w:id="0" w:name="_GoBack"/>
      <w:bookmarkEnd w:id="0"/>
    </w:p>
    <w:p w:rsidR="00F2769E" w:rsidRDefault="00F2769E" w:rsidP="00F2769E">
      <w:pPr>
        <w:jc w:val="center"/>
        <w:rPr>
          <w:rFonts w:eastAsia="Times New Roman" w:cs="Times New Roman"/>
          <w:szCs w:val="28"/>
          <w:lang w:eastAsia="ru-RU"/>
        </w:rPr>
      </w:pPr>
      <w:r w:rsidRPr="00F2769E">
        <w:rPr>
          <w:rFonts w:eastAsia="Times New Roman" w:cs="Times New Roman"/>
          <w:szCs w:val="28"/>
          <w:lang w:eastAsia="ru-RU"/>
        </w:rPr>
        <w:t xml:space="preserve">муниципального бюджетного дошкольного образовательного </w:t>
      </w:r>
    </w:p>
    <w:p w:rsidR="00F2769E" w:rsidRPr="00F2769E" w:rsidRDefault="00F2769E" w:rsidP="00F2769E">
      <w:pPr>
        <w:jc w:val="center"/>
        <w:rPr>
          <w:rFonts w:eastAsia="Times New Roman" w:cs="Times New Roman"/>
          <w:szCs w:val="28"/>
          <w:lang w:eastAsia="ru-RU"/>
        </w:rPr>
      </w:pPr>
      <w:r w:rsidRPr="00F2769E">
        <w:rPr>
          <w:rFonts w:eastAsia="Times New Roman" w:cs="Times New Roman"/>
          <w:szCs w:val="28"/>
          <w:lang w:eastAsia="ru-RU"/>
        </w:rPr>
        <w:t>учреждения детского сада № 17 «Белочка»</w:t>
      </w:r>
      <w:r w:rsidRPr="00F2769E">
        <w:rPr>
          <w:rFonts w:eastAsia="Times New Roman" w:cs="Times New Roman"/>
          <w:szCs w:val="28"/>
          <w:lang w:eastAsia="ru-RU"/>
        </w:rPr>
        <w:br/>
      </w:r>
    </w:p>
    <w:tbl>
      <w:tblPr>
        <w:tblStyle w:val="24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602"/>
        <w:gridCol w:w="2238"/>
      </w:tblGrid>
      <w:tr w:rsidR="00F2769E" w:rsidRPr="00F2769E" w:rsidTr="00F2769E">
        <w:tc>
          <w:tcPr>
            <w:tcW w:w="486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602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38" w:type="dxa"/>
          </w:tcPr>
          <w:p w:rsid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(шт.)</w:t>
            </w:r>
          </w:p>
        </w:tc>
      </w:tr>
      <w:tr w:rsidR="00F2769E" w:rsidRPr="00F2769E" w:rsidTr="00F2769E">
        <w:tc>
          <w:tcPr>
            <w:tcW w:w="486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602" w:type="dxa"/>
          </w:tcPr>
          <w:p w:rsidR="00F2769E" w:rsidRPr="00F2769E" w:rsidRDefault="00F2769E" w:rsidP="00F2769E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Стол компьютерный угловой</w:t>
            </w:r>
          </w:p>
        </w:tc>
        <w:tc>
          <w:tcPr>
            <w:tcW w:w="2238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F2769E" w:rsidRPr="00F2769E" w:rsidTr="00F2769E">
        <w:tc>
          <w:tcPr>
            <w:tcW w:w="486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602" w:type="dxa"/>
          </w:tcPr>
          <w:p w:rsidR="00F2769E" w:rsidRPr="00F2769E" w:rsidRDefault="00F2769E" w:rsidP="00F2769E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Стол приставка-полукруг</w:t>
            </w:r>
          </w:p>
        </w:tc>
        <w:tc>
          <w:tcPr>
            <w:tcW w:w="2238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2769E" w:rsidRPr="00F2769E" w:rsidTr="00F2769E">
        <w:tc>
          <w:tcPr>
            <w:tcW w:w="486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602" w:type="dxa"/>
          </w:tcPr>
          <w:p w:rsidR="00F2769E" w:rsidRPr="00F2769E" w:rsidRDefault="00F2769E" w:rsidP="00F2769E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Тумба подкатная, 3 ящика</w:t>
            </w:r>
          </w:p>
        </w:tc>
        <w:tc>
          <w:tcPr>
            <w:tcW w:w="2238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2769E" w:rsidRPr="00F2769E" w:rsidTr="00F2769E">
        <w:tc>
          <w:tcPr>
            <w:tcW w:w="486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6602" w:type="dxa"/>
          </w:tcPr>
          <w:p w:rsidR="00F2769E" w:rsidRPr="00F2769E" w:rsidRDefault="00F2769E" w:rsidP="00F2769E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Тумба подкатная, 3 ящика, с замком</w:t>
            </w:r>
          </w:p>
        </w:tc>
        <w:tc>
          <w:tcPr>
            <w:tcW w:w="2238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2769E" w:rsidRPr="00F2769E" w:rsidTr="00F2769E">
        <w:tc>
          <w:tcPr>
            <w:tcW w:w="486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</w:p>
        </w:tc>
        <w:tc>
          <w:tcPr>
            <w:tcW w:w="6602" w:type="dxa"/>
          </w:tcPr>
          <w:p w:rsidR="00F2769E" w:rsidRPr="00F2769E" w:rsidRDefault="00F2769E" w:rsidP="00F2769E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Тумба приставная</w:t>
            </w:r>
          </w:p>
        </w:tc>
        <w:tc>
          <w:tcPr>
            <w:tcW w:w="2238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F2769E" w:rsidRPr="00F2769E" w:rsidTr="00F2769E">
        <w:tc>
          <w:tcPr>
            <w:tcW w:w="486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6602" w:type="dxa"/>
          </w:tcPr>
          <w:p w:rsidR="00F2769E" w:rsidRPr="00F2769E" w:rsidRDefault="00F2769E" w:rsidP="00F2769E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Пенал для документов высокий</w:t>
            </w:r>
          </w:p>
        </w:tc>
        <w:tc>
          <w:tcPr>
            <w:tcW w:w="2238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F2769E" w:rsidRPr="00F2769E" w:rsidTr="00F2769E">
        <w:tc>
          <w:tcPr>
            <w:tcW w:w="486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6602" w:type="dxa"/>
          </w:tcPr>
          <w:p w:rsidR="00F2769E" w:rsidRPr="00F2769E" w:rsidRDefault="00F2769E" w:rsidP="00F2769E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Шкаф для документов высокий</w:t>
            </w:r>
          </w:p>
        </w:tc>
        <w:tc>
          <w:tcPr>
            <w:tcW w:w="2238" w:type="dxa"/>
          </w:tcPr>
          <w:p w:rsidR="00F2769E" w:rsidRPr="00F2769E" w:rsidRDefault="00F2769E" w:rsidP="00F276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2769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F2769E" w:rsidRPr="00F2769E" w:rsidRDefault="00F2769E" w:rsidP="00F2769E">
      <w:pPr>
        <w:jc w:val="center"/>
        <w:rPr>
          <w:rFonts w:eastAsia="Times New Roman" w:cs="Times New Roman"/>
          <w:szCs w:val="28"/>
          <w:lang w:eastAsia="ru-RU"/>
        </w:rPr>
      </w:pPr>
    </w:p>
    <w:p w:rsidR="00F2769E" w:rsidRPr="00F2769E" w:rsidRDefault="00F2769E" w:rsidP="00F2769E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2769E" w:rsidRPr="00F2769E" w:rsidRDefault="00F2769E" w:rsidP="00F2769E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2769E" w:rsidRPr="00F2769E" w:rsidRDefault="00F2769E" w:rsidP="00F2769E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2769E" w:rsidRPr="00F2769E" w:rsidRDefault="00F2769E" w:rsidP="00F2769E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2769E" w:rsidRPr="00F2769E" w:rsidRDefault="00F2769E" w:rsidP="00F2769E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C22500" w:rsidRPr="007F3370" w:rsidRDefault="00C22500" w:rsidP="00C22500">
      <w:pPr>
        <w:rPr>
          <w:rFonts w:eastAsia="Calibri" w:cs="Times New Roman"/>
          <w:szCs w:val="28"/>
        </w:rPr>
      </w:pPr>
    </w:p>
    <w:sectPr w:rsidR="00C22500" w:rsidRPr="007F3370" w:rsidSect="00C22500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31B" w:rsidRDefault="0033331B" w:rsidP="006757BB">
      <w:r>
        <w:separator/>
      </w:r>
    </w:p>
  </w:endnote>
  <w:endnote w:type="continuationSeparator" w:id="0">
    <w:p w:rsidR="0033331B" w:rsidRDefault="0033331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33331B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33331B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33331B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31B" w:rsidRDefault="0033331B" w:rsidP="006757BB">
      <w:r>
        <w:separator/>
      </w:r>
    </w:p>
  </w:footnote>
  <w:footnote w:type="continuationSeparator" w:id="0">
    <w:p w:rsidR="0033331B" w:rsidRDefault="0033331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5223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22500" w:rsidRPr="00C22500" w:rsidRDefault="00C22500">
        <w:pPr>
          <w:pStyle w:val="ad"/>
          <w:jc w:val="center"/>
          <w:rPr>
            <w:sz w:val="20"/>
            <w:szCs w:val="20"/>
          </w:rPr>
        </w:pPr>
        <w:r w:rsidRPr="00C22500">
          <w:rPr>
            <w:sz w:val="20"/>
            <w:szCs w:val="20"/>
          </w:rPr>
          <w:fldChar w:fldCharType="begin"/>
        </w:r>
        <w:r w:rsidRPr="00C22500">
          <w:rPr>
            <w:sz w:val="20"/>
            <w:szCs w:val="20"/>
          </w:rPr>
          <w:instrText>PAGE   \* MERGEFORMAT</w:instrText>
        </w:r>
        <w:r w:rsidRPr="00C22500">
          <w:rPr>
            <w:sz w:val="20"/>
            <w:szCs w:val="20"/>
          </w:rPr>
          <w:fldChar w:fldCharType="separate"/>
        </w:r>
        <w:r w:rsidR="00E15984">
          <w:rPr>
            <w:noProof/>
            <w:sz w:val="20"/>
            <w:szCs w:val="20"/>
          </w:rPr>
          <w:t>1</w:t>
        </w:r>
        <w:r w:rsidRPr="00C22500">
          <w:rPr>
            <w:sz w:val="20"/>
            <w:szCs w:val="20"/>
          </w:rPr>
          <w:fldChar w:fldCharType="end"/>
        </w:r>
      </w:p>
    </w:sdtContent>
  </w:sdt>
  <w:p w:rsidR="00C22500" w:rsidRDefault="00C2250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24914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86D41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3331B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2500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5984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2769E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79D8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C2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F2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91A60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6B6B19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92B18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DCDDB-4124-48A9-8CDE-55828DC2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774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149</cp:revision>
  <cp:lastPrinted>2021-12-27T07:02:00Z</cp:lastPrinted>
  <dcterms:created xsi:type="dcterms:W3CDTF">2021-02-25T07:49:00Z</dcterms:created>
  <dcterms:modified xsi:type="dcterms:W3CDTF">2026-06-03T05:59:00Z</dcterms:modified>
</cp:coreProperties>
</file>